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48" w:rsidRDefault="000A1148" w:rsidP="009B597C">
      <w:pPr>
        <w:jc w:val="both"/>
      </w:pPr>
      <w:r>
        <w:rPr>
          <w:b/>
          <w:sz w:val="24"/>
          <w:szCs w:val="24"/>
        </w:rPr>
        <w:t xml:space="preserve">- </w:t>
      </w:r>
      <w:r>
        <w:t xml:space="preserve">Biztonsági üzemeltetési képzés: 3200 Gyöngyös, Déli </w:t>
      </w:r>
      <w:proofErr w:type="spellStart"/>
      <w:r>
        <w:t>Külhatár</w:t>
      </w:r>
      <w:proofErr w:type="spellEnd"/>
      <w:r>
        <w:t xml:space="preserve"> út 10-12.</w:t>
      </w:r>
    </w:p>
    <w:p w:rsidR="000A1148" w:rsidRDefault="000A1148" w:rsidP="009B597C">
      <w:pPr>
        <w:jc w:val="both"/>
      </w:pPr>
    </w:p>
    <w:p w:rsidR="000A1148" w:rsidRDefault="000A1148" w:rsidP="009B597C">
      <w:pPr>
        <w:jc w:val="both"/>
      </w:pPr>
      <w:r>
        <w:t>- Váltóhely:</w:t>
      </w:r>
      <w:r>
        <w:tab/>
      </w:r>
      <w:r>
        <w:tab/>
      </w:r>
      <w:r>
        <w:tab/>
      </w:r>
      <w:r>
        <w:tab/>
        <w:t>3000 Hatvan, Tabán u. 3.</w:t>
      </w:r>
    </w:p>
    <w:p w:rsidR="000A1148" w:rsidRDefault="000A1148" w:rsidP="009B597C">
      <w:pPr>
        <w:jc w:val="both"/>
      </w:pPr>
      <w:r>
        <w:tab/>
      </w:r>
      <w:r>
        <w:tab/>
      </w:r>
      <w:r>
        <w:tab/>
      </w:r>
      <w:r>
        <w:tab/>
      </w:r>
      <w:r>
        <w:tab/>
        <w:t>3200 Gyöngyös, Rózsa u. 4.</w:t>
      </w:r>
    </w:p>
    <w:p w:rsidR="000A1148" w:rsidRPr="000A1148" w:rsidRDefault="000A1148" w:rsidP="009B597C">
      <w:pPr>
        <w:jc w:val="both"/>
      </w:pPr>
    </w:p>
    <w:p w:rsidR="002C4DAC" w:rsidRPr="00C32671" w:rsidRDefault="00AE6352" w:rsidP="009B597C">
      <w:pPr>
        <w:jc w:val="both"/>
        <w:rPr>
          <w:b/>
          <w:sz w:val="24"/>
          <w:szCs w:val="24"/>
        </w:rPr>
      </w:pPr>
      <w:r w:rsidRPr="00C32671">
        <w:rPr>
          <w:b/>
          <w:sz w:val="24"/>
          <w:szCs w:val="24"/>
        </w:rPr>
        <w:t>Tanulói észrevételek,</w:t>
      </w:r>
      <w:r w:rsidR="00DD65D8">
        <w:rPr>
          <w:b/>
          <w:sz w:val="24"/>
          <w:szCs w:val="24"/>
        </w:rPr>
        <w:t xml:space="preserve"> </w:t>
      </w:r>
      <w:r w:rsidRPr="00C32671">
        <w:rPr>
          <w:b/>
          <w:sz w:val="24"/>
          <w:szCs w:val="24"/>
        </w:rPr>
        <w:t>bejelentések:</w:t>
      </w:r>
    </w:p>
    <w:p w:rsidR="00AE6352" w:rsidRDefault="00AE6352" w:rsidP="009B597C">
      <w:pPr>
        <w:jc w:val="both"/>
      </w:pPr>
      <w:r>
        <w:t>-</w:t>
      </w:r>
      <w:r w:rsidR="009B597C">
        <w:t xml:space="preserve"> </w:t>
      </w:r>
      <w:r>
        <w:t>A tanuló a képzés</w:t>
      </w:r>
      <w:r w:rsidR="009B597C">
        <w:t>sel, oktatással</w:t>
      </w:r>
      <w:r>
        <w:t xml:space="preserve"> kapcsolatos javaslatait,</w:t>
      </w:r>
      <w:r w:rsidR="009B597C">
        <w:t xml:space="preserve"> </w:t>
      </w:r>
      <w:r>
        <w:t>észrevételeit elsősorban az oktatónak jelezze.</w:t>
      </w:r>
    </w:p>
    <w:p w:rsidR="00AE6352" w:rsidRDefault="00AE6352" w:rsidP="009B597C">
      <w:pPr>
        <w:jc w:val="both"/>
      </w:pPr>
      <w:r>
        <w:t>-</w:t>
      </w:r>
      <w:r w:rsidR="009B597C">
        <w:t xml:space="preserve"> </w:t>
      </w:r>
      <w:r>
        <w:t xml:space="preserve">Amennyiben az oktató nem tud megnyugtató megoldást ajánlani, úgy az iskolavezetőt </w:t>
      </w:r>
      <w:r w:rsidR="009B597C">
        <w:t xml:space="preserve">keresse </w:t>
      </w:r>
      <w:r>
        <w:t>problémája megoldás</w:t>
      </w:r>
      <w:r w:rsidR="009B597C">
        <w:t>ra</w:t>
      </w:r>
      <w:r>
        <w:t xml:space="preserve"> telefonon,</w:t>
      </w:r>
      <w:r w:rsidR="00DD65D8">
        <w:t xml:space="preserve"> </w:t>
      </w:r>
      <w:proofErr w:type="gramStart"/>
      <w:r>
        <w:t>levélben</w:t>
      </w:r>
      <w:proofErr w:type="gramEnd"/>
      <w:r>
        <w:t xml:space="preserve"> ill. személyesen.</w:t>
      </w:r>
    </w:p>
    <w:p w:rsidR="003C2030" w:rsidRDefault="00AE6352" w:rsidP="009B597C">
      <w:pPr>
        <w:jc w:val="both"/>
      </w:pPr>
      <w:r>
        <w:t>-</w:t>
      </w:r>
      <w:r w:rsidR="009B597C">
        <w:t xml:space="preserve"> Ha a probléma megnyugtató módon nem</w:t>
      </w:r>
      <w:r>
        <w:t xml:space="preserve"> rendezhető a szakmai felügyeleti szervünkhöz fordulhat.</w:t>
      </w:r>
    </w:p>
    <w:p w:rsidR="00AE6352" w:rsidRPr="00246BD7" w:rsidRDefault="00A10760" w:rsidP="009B59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Cím: KAV Járművezető Vizsgáztatási és </w:t>
      </w:r>
      <w:proofErr w:type="spellStart"/>
      <w:r>
        <w:rPr>
          <w:b/>
          <w:sz w:val="24"/>
          <w:szCs w:val="24"/>
        </w:rPr>
        <w:t>Utánképzési</w:t>
      </w:r>
      <w:proofErr w:type="spellEnd"/>
      <w:r>
        <w:rPr>
          <w:b/>
          <w:sz w:val="24"/>
          <w:szCs w:val="24"/>
        </w:rPr>
        <w:t xml:space="preserve"> Főosztály Heves megyei kirendeltsége, ügyfélszolgálata</w:t>
      </w:r>
    </w:p>
    <w:p w:rsidR="003C2030" w:rsidRDefault="009655A8" w:rsidP="009B597C">
      <w:pPr>
        <w:jc w:val="both"/>
      </w:pPr>
      <w:r>
        <w:t>33</w:t>
      </w:r>
      <w:r w:rsidR="00AE12B8">
        <w:t xml:space="preserve">00 </w:t>
      </w:r>
      <w:r w:rsidR="00DD627D">
        <w:t>Eger Kossuth L. u. 26</w:t>
      </w:r>
      <w:r w:rsidR="00AE6352">
        <w:t>.</w:t>
      </w:r>
      <w:r w:rsidR="00DD627D">
        <w:t xml:space="preserve"> </w:t>
      </w:r>
      <w:r w:rsidR="00246BD7">
        <w:t xml:space="preserve"> Tel</w:t>
      </w:r>
      <w:proofErr w:type="gramStart"/>
      <w:r w:rsidR="00246BD7">
        <w:t>.:</w:t>
      </w:r>
      <w:proofErr w:type="gramEnd"/>
      <w:r w:rsidR="00DD65D8">
        <w:t xml:space="preserve"> 06 36/510-308</w:t>
      </w:r>
      <w:r w:rsidR="00A10760">
        <w:t>; 510-309; 510-307</w:t>
      </w:r>
    </w:p>
    <w:p w:rsidR="00A10760" w:rsidRDefault="00A10760" w:rsidP="009B597C">
      <w:pPr>
        <w:jc w:val="both"/>
      </w:pPr>
      <w:r>
        <w:t>E-mail</w:t>
      </w:r>
      <w:proofErr w:type="gramStart"/>
      <w:r>
        <w:t>.:</w:t>
      </w:r>
      <w:proofErr w:type="gramEnd"/>
      <w:r>
        <w:t xml:space="preserve"> heves@kavk.hu </w:t>
      </w:r>
    </w:p>
    <w:p w:rsidR="00982DD0" w:rsidRPr="00246BD7" w:rsidRDefault="00982DD0" w:rsidP="009B597C">
      <w:pPr>
        <w:jc w:val="both"/>
      </w:pPr>
    </w:p>
    <w:p w:rsidR="00982DD0" w:rsidRPr="00E555B0" w:rsidRDefault="00C32671" w:rsidP="009B597C">
      <w:pPr>
        <w:jc w:val="both"/>
        <w:rPr>
          <w:b/>
          <w:sz w:val="24"/>
          <w:szCs w:val="24"/>
        </w:rPr>
      </w:pPr>
      <w:r w:rsidRPr="00E555B0">
        <w:rPr>
          <w:b/>
          <w:sz w:val="24"/>
          <w:szCs w:val="24"/>
        </w:rPr>
        <w:t>A tanuló jogai és kötelezettségei:</w:t>
      </w:r>
    </w:p>
    <w:p w:rsidR="00C32671" w:rsidRDefault="00C32671" w:rsidP="009B597C">
      <w:pPr>
        <w:jc w:val="both"/>
        <w:rPr>
          <w:sz w:val="24"/>
          <w:szCs w:val="24"/>
        </w:rPr>
      </w:pPr>
      <w:r>
        <w:rPr>
          <w:sz w:val="24"/>
          <w:szCs w:val="24"/>
        </w:rPr>
        <w:t>Joga van az ügyfélnek:</w:t>
      </w:r>
    </w:p>
    <w:p w:rsidR="00C32671" w:rsidRDefault="00C32671" w:rsidP="009B597C">
      <w:pPr>
        <w:jc w:val="both"/>
      </w:pPr>
      <w:r w:rsidRPr="00C32671">
        <w:t>-</w:t>
      </w:r>
      <w:r w:rsidR="009B597C">
        <w:t xml:space="preserve"> </w:t>
      </w:r>
      <w:r w:rsidRPr="00C32671">
        <w:t>A képzés megkezdése előtt tájékozódni</w:t>
      </w:r>
      <w:r>
        <w:t>,</w:t>
      </w:r>
      <w:r w:rsidR="00DD65D8">
        <w:t xml:space="preserve"> </w:t>
      </w:r>
      <w:r>
        <w:t>és me</w:t>
      </w:r>
      <w:r w:rsidR="00982DD0">
        <w:t>gismerni a képző szerv vállal</w:t>
      </w:r>
      <w:r>
        <w:t>ási feltételeit.</w:t>
      </w:r>
    </w:p>
    <w:p w:rsidR="00C32671" w:rsidRDefault="00C32671" w:rsidP="009B597C">
      <w:pPr>
        <w:jc w:val="both"/>
      </w:pPr>
      <w:r>
        <w:t>-</w:t>
      </w:r>
      <w:r w:rsidR="009B597C">
        <w:t xml:space="preserve"> </w:t>
      </w:r>
      <w:r>
        <w:t>A képzést megszakítani, a befizetett és a még fel nem használt tandíjat a meghatározott feltételek mellett visszakérni és a tanfolyam elvégzett részéről hivatalos igazolást kérni.</w:t>
      </w:r>
    </w:p>
    <w:p w:rsidR="00C32671" w:rsidRDefault="00C32671" w:rsidP="009B597C">
      <w:pPr>
        <w:jc w:val="both"/>
      </w:pPr>
      <w:r>
        <w:t>-</w:t>
      </w:r>
      <w:r w:rsidR="009B597C">
        <w:t xml:space="preserve"> </w:t>
      </w:r>
      <w:r>
        <w:t>Az elméleti tanfolyamon a hiányzások pótlásának érdekében akár több tanfolyamot is igénybe venni.</w:t>
      </w:r>
    </w:p>
    <w:p w:rsidR="00C32671" w:rsidRDefault="00C32671" w:rsidP="009B597C">
      <w:pPr>
        <w:jc w:val="both"/>
      </w:pPr>
      <w:r>
        <w:t>-</w:t>
      </w:r>
      <w:r w:rsidR="009B597C">
        <w:t xml:space="preserve"> </w:t>
      </w:r>
      <w:r>
        <w:t>Oktatót, autótípust választani.</w:t>
      </w:r>
    </w:p>
    <w:p w:rsidR="00C32671" w:rsidRDefault="00C32671" w:rsidP="009B597C">
      <w:pPr>
        <w:jc w:val="both"/>
      </w:pPr>
      <w:r>
        <w:t>-</w:t>
      </w:r>
      <w:r w:rsidR="009B597C">
        <w:t xml:space="preserve"> </w:t>
      </w:r>
      <w:r>
        <w:t xml:space="preserve">A megbeszélt </w:t>
      </w:r>
      <w:r w:rsidR="00E555B0">
        <w:t xml:space="preserve">gyakorlati </w:t>
      </w:r>
      <w:r>
        <w:t>vezetési órákat legalább 24 órával előtte lemondani.</w:t>
      </w:r>
    </w:p>
    <w:p w:rsidR="00E555B0" w:rsidRDefault="00E555B0" w:rsidP="009B597C">
      <w:pPr>
        <w:jc w:val="both"/>
      </w:pPr>
      <w:r>
        <w:t>-</w:t>
      </w:r>
      <w:r w:rsidR="009B597C">
        <w:t xml:space="preserve"> </w:t>
      </w:r>
      <w:r>
        <w:t>Panaszt tenni,</w:t>
      </w:r>
      <w:r w:rsidR="00DD65D8">
        <w:t xml:space="preserve"> </w:t>
      </w:r>
      <w:r>
        <w:t>jogos esetben kártérítést követelni.</w:t>
      </w:r>
    </w:p>
    <w:p w:rsidR="00E555B0" w:rsidRDefault="00E555B0" w:rsidP="009B597C">
      <w:pPr>
        <w:jc w:val="both"/>
      </w:pPr>
      <w:r>
        <w:t>-</w:t>
      </w:r>
      <w:r w:rsidR="009B597C">
        <w:t xml:space="preserve"> </w:t>
      </w:r>
      <w:r>
        <w:t>Titoktartást követelni a képző szervtől és oktatójától egyaránt,</w:t>
      </w:r>
      <w:r w:rsidR="00DD65D8">
        <w:t xml:space="preserve"> </w:t>
      </w:r>
      <w:r>
        <w:t>személyiségeit érintő kérdésekben. Kivéve a képzési szerződésben meghatározott, a jelentkezési lapon és annak mellékleteit képező okmányokon szereplő személyes és különleges adatainak kezelésében!</w:t>
      </w:r>
    </w:p>
    <w:p w:rsidR="00E555B0" w:rsidRDefault="00E555B0" w:rsidP="009B597C">
      <w:pPr>
        <w:jc w:val="both"/>
      </w:pPr>
      <w:r>
        <w:t>-</w:t>
      </w:r>
      <w:r w:rsidR="009B597C">
        <w:t xml:space="preserve"> </w:t>
      </w:r>
      <w:r>
        <w:t>A tanfolyam díjról számlát</w:t>
      </w:r>
      <w:r w:rsidR="009B597C">
        <w:t>, igazolást</w:t>
      </w:r>
      <w:r>
        <w:t xml:space="preserve"> kérni, a SZJA törvény hatályos jogszabálya alapján </w:t>
      </w:r>
      <w:r w:rsidR="009B597C">
        <w:t>lehet</w:t>
      </w:r>
      <w:r>
        <w:t>.</w:t>
      </w:r>
    </w:p>
    <w:p w:rsidR="00982DD0" w:rsidRPr="00982DD0" w:rsidRDefault="00982DD0" w:rsidP="009B597C">
      <w:pPr>
        <w:jc w:val="both"/>
      </w:pPr>
    </w:p>
    <w:p w:rsidR="00982DD0" w:rsidRPr="00982DD0" w:rsidRDefault="00431D0D" w:rsidP="009B597C">
      <w:pPr>
        <w:jc w:val="both"/>
        <w:rPr>
          <w:sz w:val="24"/>
          <w:szCs w:val="24"/>
          <w:u w:val="single"/>
        </w:rPr>
      </w:pPr>
      <w:r w:rsidRPr="00982DD0">
        <w:rPr>
          <w:sz w:val="24"/>
          <w:szCs w:val="24"/>
          <w:u w:val="single"/>
        </w:rPr>
        <w:t>Kötelessége az ügyfélnek:</w:t>
      </w:r>
    </w:p>
    <w:p w:rsidR="00431D0D" w:rsidRDefault="00431D0D" w:rsidP="009B597C">
      <w:pPr>
        <w:jc w:val="both"/>
      </w:pPr>
      <w:r>
        <w:t>-</w:t>
      </w:r>
      <w:r w:rsidR="009B597C">
        <w:t xml:space="preserve"> </w:t>
      </w:r>
      <w:r>
        <w:t>A képzési szerződésben rögzített képzési díjakat,</w:t>
      </w:r>
      <w:r w:rsidR="00DD65D8">
        <w:t xml:space="preserve"> </w:t>
      </w:r>
      <w:r>
        <w:t>a képzés megkezdése előtt teljesíteni,</w:t>
      </w:r>
      <w:r w:rsidR="008828F7">
        <w:t xml:space="preserve"> </w:t>
      </w:r>
      <w:r>
        <w:t>befizetni.</w:t>
      </w:r>
    </w:p>
    <w:p w:rsidR="00431D0D" w:rsidRDefault="009B7475" w:rsidP="009B597C">
      <w:pPr>
        <w:jc w:val="both"/>
      </w:pPr>
      <w:r>
        <w:t>-</w:t>
      </w:r>
      <w:r w:rsidR="009B597C">
        <w:t xml:space="preserve"> </w:t>
      </w:r>
      <w:r>
        <w:t>Az elméleti oktatásra</w:t>
      </w:r>
      <w:r w:rsidR="00DD65D8">
        <w:t xml:space="preserve"> </w:t>
      </w:r>
      <w:r>
        <w:t>kipihe</w:t>
      </w:r>
      <w:r w:rsidR="009B597C">
        <w:t>n</w:t>
      </w:r>
      <w:r w:rsidR="00431D0D">
        <w:t>t állapotban,</w:t>
      </w:r>
      <w:r w:rsidR="008828F7">
        <w:t xml:space="preserve"> </w:t>
      </w:r>
      <w:r w:rsidR="00431D0D">
        <w:t>és az oktatási körülményekhez igazodó,</w:t>
      </w:r>
      <w:r w:rsidR="00DD65D8">
        <w:t xml:space="preserve"> </w:t>
      </w:r>
      <w:r w:rsidR="009B597C">
        <w:t>kulturált</w:t>
      </w:r>
      <w:r w:rsidR="00431D0D">
        <w:t xml:space="preserve"> ruházatban</w:t>
      </w:r>
      <w:r>
        <w:t>, gyakorlati oktatásra vezetésre képes állapotban</w:t>
      </w:r>
      <w:r w:rsidR="00431D0D">
        <w:t xml:space="preserve"> megjelenni.</w:t>
      </w:r>
    </w:p>
    <w:p w:rsidR="00CC5F6E" w:rsidRDefault="00431D0D" w:rsidP="009B597C">
      <w:pPr>
        <w:jc w:val="both"/>
      </w:pPr>
      <w:r>
        <w:t>-</w:t>
      </w:r>
      <w:r w:rsidR="009B597C">
        <w:t xml:space="preserve"> Az ál</w:t>
      </w:r>
      <w:r>
        <w:t>talános emberi normákat megta</w:t>
      </w:r>
      <w:r w:rsidR="00CC5F6E">
        <w:t>rtani,</w:t>
      </w:r>
      <w:r w:rsidR="00DD65D8">
        <w:t xml:space="preserve"> </w:t>
      </w:r>
      <w:r>
        <w:t>foglal</w:t>
      </w:r>
      <w:r w:rsidR="00CC5F6E">
        <w:t>kozásokra készülni,</w:t>
      </w:r>
      <w:r w:rsidR="00DD65D8">
        <w:t xml:space="preserve"> kult</w:t>
      </w:r>
      <w:r w:rsidR="009B597C">
        <w:t>u</w:t>
      </w:r>
      <w:r>
        <w:t>ráltan viselkedni</w:t>
      </w:r>
      <w:r w:rsidR="00CC5F6E">
        <w:t>,</w:t>
      </w:r>
      <w:r w:rsidR="008828F7">
        <w:t xml:space="preserve"> </w:t>
      </w:r>
      <w:r w:rsidR="00CC5F6E">
        <w:t>oktatói utasításokat követni.</w:t>
      </w:r>
    </w:p>
    <w:p w:rsidR="00CC5F6E" w:rsidRDefault="00CC5F6E" w:rsidP="009B597C">
      <w:pPr>
        <w:jc w:val="both"/>
      </w:pPr>
      <w:r>
        <w:t>-</w:t>
      </w:r>
      <w:r w:rsidR="009B597C">
        <w:t xml:space="preserve"> </w:t>
      </w:r>
      <w:r>
        <w:t>Mulasztásait, hiányosságait pótolni.</w:t>
      </w:r>
    </w:p>
    <w:p w:rsidR="009B78FA" w:rsidRDefault="00CC5F6E" w:rsidP="009B597C">
      <w:pPr>
        <w:jc w:val="both"/>
      </w:pPr>
      <w:r>
        <w:t>-</w:t>
      </w:r>
      <w:r w:rsidR="009B597C">
        <w:t xml:space="preserve"> </w:t>
      </w:r>
      <w:r>
        <w:t>A képzés folyamán a munkavédelmi, tűzvédelmi, egészségügyi előírásokat betartani.</w:t>
      </w:r>
    </w:p>
    <w:p w:rsidR="00982DD0" w:rsidRDefault="00982DD0" w:rsidP="009B597C">
      <w:pPr>
        <w:jc w:val="both"/>
      </w:pPr>
    </w:p>
    <w:p w:rsidR="00C32671" w:rsidRPr="009B78FA" w:rsidRDefault="00CC5F6E" w:rsidP="009B597C">
      <w:pPr>
        <w:jc w:val="both"/>
      </w:pPr>
      <w:r w:rsidRPr="000F1C1D">
        <w:rPr>
          <w:b/>
          <w:sz w:val="24"/>
          <w:szCs w:val="24"/>
        </w:rPr>
        <w:t>A képző szerv jogai és kötelezettségei:</w:t>
      </w:r>
    </w:p>
    <w:p w:rsidR="00517206" w:rsidRPr="000F1C1D" w:rsidRDefault="00517206" w:rsidP="009B597C">
      <w:pPr>
        <w:jc w:val="both"/>
        <w:rPr>
          <w:sz w:val="24"/>
          <w:szCs w:val="24"/>
        </w:rPr>
      </w:pPr>
      <w:r w:rsidRPr="000F1C1D">
        <w:rPr>
          <w:sz w:val="24"/>
          <w:szCs w:val="24"/>
        </w:rPr>
        <w:t>Jogai a képző szervnek:</w:t>
      </w:r>
    </w:p>
    <w:p w:rsidR="00517206" w:rsidRDefault="00517206" w:rsidP="009B597C">
      <w:pPr>
        <w:jc w:val="both"/>
      </w:pPr>
      <w:r>
        <w:t>-</w:t>
      </w:r>
      <w:r w:rsidR="009B597C">
        <w:t xml:space="preserve"> </w:t>
      </w:r>
      <w:r>
        <w:t>Az elméleti valamint a gyakorlati alapképzés helyszíneit, közigazgatási területen belül módosítani.</w:t>
      </w:r>
    </w:p>
    <w:p w:rsidR="00517206" w:rsidRDefault="00517206" w:rsidP="009B597C">
      <w:pPr>
        <w:jc w:val="both"/>
      </w:pPr>
      <w:r>
        <w:t>-</w:t>
      </w:r>
      <w:r w:rsidR="009B597C">
        <w:t xml:space="preserve"> </w:t>
      </w:r>
      <w:r>
        <w:t>A gyakorlati oktatás óradíját,</w:t>
      </w:r>
      <w:r w:rsidR="00DD65D8">
        <w:t xml:space="preserve"> </w:t>
      </w:r>
      <w:r>
        <w:t>mely nem tartalmazza a tanuló balesetbiztosítását, az infláció növekedésének arányában emelni.</w:t>
      </w:r>
    </w:p>
    <w:p w:rsidR="00517206" w:rsidRDefault="00517206" w:rsidP="009B597C">
      <w:pPr>
        <w:jc w:val="both"/>
      </w:pPr>
      <w:r>
        <w:t>-</w:t>
      </w:r>
      <w:r w:rsidR="009B597C">
        <w:t xml:space="preserve"> </w:t>
      </w:r>
      <w:r>
        <w:t>A tandíj befizetésének elmaradása esetén a tanuló vizsgára bocsájtásának halasztását!</w:t>
      </w:r>
    </w:p>
    <w:p w:rsidR="00517206" w:rsidRDefault="00517206" w:rsidP="009B597C">
      <w:pPr>
        <w:jc w:val="both"/>
      </w:pPr>
      <w:r>
        <w:t>-</w:t>
      </w:r>
      <w:r w:rsidR="009B597C">
        <w:t xml:space="preserve"> </w:t>
      </w:r>
      <w:r>
        <w:t>Képzési díjhátralék esetén a képzési szolgáltatás szüneteltetését.</w:t>
      </w:r>
    </w:p>
    <w:p w:rsidR="00517206" w:rsidRDefault="00517206" w:rsidP="009B597C">
      <w:pPr>
        <w:jc w:val="both"/>
      </w:pPr>
      <w:r>
        <w:t>-</w:t>
      </w:r>
      <w:r w:rsidR="009B597C">
        <w:t xml:space="preserve"> </w:t>
      </w:r>
      <w:r>
        <w:t>A vállalkozási feltételekben ismertetett feltételeket betartatni.</w:t>
      </w:r>
    </w:p>
    <w:p w:rsidR="00982DD0" w:rsidRDefault="00982DD0" w:rsidP="009B597C">
      <w:pPr>
        <w:jc w:val="both"/>
      </w:pPr>
    </w:p>
    <w:p w:rsidR="00A668A2" w:rsidRPr="000F1C1D" w:rsidRDefault="00A668A2" w:rsidP="009B597C">
      <w:pPr>
        <w:jc w:val="both"/>
        <w:rPr>
          <w:sz w:val="24"/>
          <w:szCs w:val="24"/>
        </w:rPr>
      </w:pPr>
      <w:r w:rsidRPr="000F1C1D">
        <w:rPr>
          <w:sz w:val="24"/>
          <w:szCs w:val="24"/>
        </w:rPr>
        <w:t>Kötelezettsége a képző szervnek:</w:t>
      </w:r>
    </w:p>
    <w:p w:rsidR="00A668A2" w:rsidRDefault="00A668A2" w:rsidP="009B597C">
      <w:pPr>
        <w:jc w:val="both"/>
      </w:pPr>
      <w:r>
        <w:t>-</w:t>
      </w:r>
      <w:r w:rsidR="009B597C">
        <w:t xml:space="preserve"> </w:t>
      </w:r>
      <w:r>
        <w:t>A képzés feltételeit a hatályos jogszabályoknak megfelelően, a személyi és tárgyi feltételeket folyamatosan biztosítani.</w:t>
      </w:r>
    </w:p>
    <w:p w:rsidR="00A668A2" w:rsidRDefault="00A668A2" w:rsidP="009B597C">
      <w:pPr>
        <w:jc w:val="both"/>
      </w:pPr>
      <w:r>
        <w:t>-</w:t>
      </w:r>
      <w:r w:rsidR="009B597C">
        <w:t xml:space="preserve"> </w:t>
      </w:r>
      <w:r>
        <w:t>A képzési szerződésben elfogadott és aláírt feltételek alapján a szolgáltatást teljesíteni,</w:t>
      </w:r>
      <w:r w:rsidR="00A10760">
        <w:t xml:space="preserve"> </w:t>
      </w:r>
      <w:r>
        <w:t>arról számlát kiállítani.</w:t>
      </w:r>
    </w:p>
    <w:p w:rsidR="00A668A2" w:rsidRDefault="00A668A2" w:rsidP="009B597C">
      <w:pPr>
        <w:jc w:val="both"/>
      </w:pPr>
      <w:r>
        <w:t>-</w:t>
      </w:r>
      <w:r w:rsidR="009B597C">
        <w:t xml:space="preserve"> </w:t>
      </w:r>
      <w:r>
        <w:t>Az adatokat az ügyfél nyilatkozatának megfelelően kezelni.</w:t>
      </w:r>
    </w:p>
    <w:p w:rsidR="00A668A2" w:rsidRDefault="00A668A2" w:rsidP="009B597C">
      <w:pPr>
        <w:jc w:val="both"/>
      </w:pPr>
      <w:r>
        <w:t>-</w:t>
      </w:r>
      <w:r w:rsidR="009B597C">
        <w:t xml:space="preserve"> </w:t>
      </w:r>
      <w:r>
        <w:t>A vállalkozási feltételekben ismertetett feltételeket betartani.</w:t>
      </w:r>
    </w:p>
    <w:p w:rsidR="00A668A2" w:rsidRDefault="00A668A2" w:rsidP="009B597C">
      <w:pPr>
        <w:jc w:val="both"/>
      </w:pPr>
      <w:r>
        <w:t>-</w:t>
      </w:r>
      <w:r w:rsidR="009B597C">
        <w:t xml:space="preserve"> </w:t>
      </w:r>
      <w:r>
        <w:t>A gyakorlati oktatás óradíjának emeléséről a tanulót tájékoztatni.</w:t>
      </w:r>
    </w:p>
    <w:p w:rsidR="00A668A2" w:rsidRDefault="00A668A2" w:rsidP="009B597C">
      <w:pPr>
        <w:jc w:val="both"/>
      </w:pPr>
      <w:r>
        <w:t>-</w:t>
      </w:r>
      <w:r w:rsidR="009B597C">
        <w:t xml:space="preserve"> </w:t>
      </w:r>
      <w:r>
        <w:t>A vizsgára bocsátás feltételei</w:t>
      </w:r>
      <w:r w:rsidR="00ED7AD4">
        <w:t>nek teljesülése, esetleges tandíj befizetési hátralék után, a tanulót vizsgára bocsátani.</w:t>
      </w:r>
    </w:p>
    <w:p w:rsidR="00982DD0" w:rsidRDefault="00982DD0" w:rsidP="009B597C">
      <w:pPr>
        <w:jc w:val="both"/>
      </w:pPr>
    </w:p>
    <w:p w:rsidR="00982DD0" w:rsidRDefault="00982DD0" w:rsidP="009B597C">
      <w:pPr>
        <w:jc w:val="both"/>
      </w:pPr>
    </w:p>
    <w:p w:rsidR="00ED7AD4" w:rsidRPr="000F1C1D" w:rsidRDefault="00ED7AD4" w:rsidP="009B597C">
      <w:pPr>
        <w:jc w:val="both"/>
        <w:rPr>
          <w:b/>
          <w:sz w:val="24"/>
          <w:szCs w:val="24"/>
        </w:rPr>
      </w:pPr>
      <w:r w:rsidRPr="000F1C1D">
        <w:rPr>
          <w:b/>
          <w:sz w:val="24"/>
          <w:szCs w:val="24"/>
        </w:rPr>
        <w:t>Vizsgadíjak és azok megfizetésének módjai:</w:t>
      </w:r>
    </w:p>
    <w:p w:rsidR="00ED7AD4" w:rsidRPr="000F1C1D" w:rsidRDefault="00ED7AD4" w:rsidP="009B597C">
      <w:pPr>
        <w:jc w:val="both"/>
        <w:rPr>
          <w:sz w:val="24"/>
          <w:szCs w:val="24"/>
        </w:rPr>
      </w:pPr>
      <w:r w:rsidRPr="000F1C1D">
        <w:rPr>
          <w:sz w:val="24"/>
          <w:szCs w:val="24"/>
        </w:rPr>
        <w:t>Elméleti vizsgadíjak:</w:t>
      </w:r>
    </w:p>
    <w:p w:rsidR="00ED7AD4" w:rsidRDefault="00ED7AD4" w:rsidP="009B597C">
      <w:pPr>
        <w:pStyle w:val="Listaszerbekezds"/>
        <w:numPr>
          <w:ilvl w:val="0"/>
          <w:numId w:val="2"/>
        </w:numPr>
        <w:jc w:val="both"/>
      </w:pPr>
      <w:r>
        <w:t xml:space="preserve">Számítógépes elméleti vizsga vizsgatárgyanként </w:t>
      </w:r>
      <w:r w:rsidR="008F1841">
        <w:t xml:space="preserve"> </w:t>
      </w:r>
      <w:r>
        <w:t>4</w:t>
      </w:r>
      <w:r w:rsidR="00376EC7">
        <w:t>.</w:t>
      </w:r>
      <w:r>
        <w:t>600</w:t>
      </w:r>
      <w:r w:rsidR="008F1841">
        <w:t xml:space="preserve"> F</w:t>
      </w:r>
      <w:r>
        <w:t>t</w:t>
      </w:r>
    </w:p>
    <w:p w:rsidR="00376EC7" w:rsidRDefault="00376EC7" w:rsidP="009B597C">
      <w:pPr>
        <w:jc w:val="both"/>
        <w:rPr>
          <w:sz w:val="24"/>
          <w:szCs w:val="24"/>
        </w:rPr>
      </w:pPr>
      <w:r w:rsidRPr="000F1C1D">
        <w:rPr>
          <w:sz w:val="24"/>
          <w:szCs w:val="24"/>
        </w:rPr>
        <w:t>Gyakorlati vizsgadíjak: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1755"/>
        <w:gridCol w:w="1647"/>
        <w:gridCol w:w="1559"/>
        <w:gridCol w:w="2126"/>
      </w:tblGrid>
      <w:tr w:rsidR="009C25B0" w:rsidTr="009B78FA">
        <w:trPr>
          <w:trHeight w:val="31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C25B0" w:rsidRPr="009C25B0" w:rsidRDefault="009C25B0" w:rsidP="009C25B0">
            <w:pPr>
              <w:jc w:val="center"/>
              <w:rPr>
                <w:b/>
                <w:sz w:val="24"/>
                <w:szCs w:val="24"/>
              </w:rPr>
            </w:pPr>
            <w:r w:rsidRPr="009C25B0">
              <w:rPr>
                <w:b/>
                <w:sz w:val="24"/>
                <w:szCs w:val="24"/>
              </w:rPr>
              <w:t>KATEGÓRIA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9C25B0" w:rsidRPr="009C25B0" w:rsidRDefault="009C25B0" w:rsidP="009C25B0">
            <w:pPr>
              <w:jc w:val="center"/>
              <w:rPr>
                <w:b/>
                <w:sz w:val="24"/>
                <w:szCs w:val="24"/>
              </w:rPr>
            </w:pPr>
            <w:r w:rsidRPr="009C25B0">
              <w:rPr>
                <w:b/>
                <w:sz w:val="24"/>
                <w:szCs w:val="24"/>
              </w:rPr>
              <w:t>JÁRMŰKEZELÉS VAGY RUTIN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5B0" w:rsidRPr="009C25B0" w:rsidRDefault="009C25B0" w:rsidP="009C25B0">
            <w:pPr>
              <w:jc w:val="center"/>
              <w:rPr>
                <w:b/>
                <w:sz w:val="24"/>
                <w:szCs w:val="24"/>
              </w:rPr>
            </w:pPr>
            <w:r w:rsidRPr="009C25B0">
              <w:rPr>
                <w:b/>
                <w:sz w:val="24"/>
                <w:szCs w:val="24"/>
              </w:rPr>
              <w:t>FORGALOM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5B0" w:rsidRPr="009C25B0" w:rsidRDefault="009C25B0" w:rsidP="009C25B0">
            <w:pPr>
              <w:jc w:val="center"/>
              <w:rPr>
                <w:b/>
                <w:sz w:val="24"/>
                <w:szCs w:val="24"/>
              </w:rPr>
            </w:pPr>
            <w:r w:rsidRPr="009C25B0">
              <w:rPr>
                <w:b/>
                <w:sz w:val="24"/>
                <w:szCs w:val="24"/>
              </w:rPr>
              <w:t>BIZT. ELL. ÉS ÜZEM.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5B0" w:rsidRPr="009C25B0" w:rsidRDefault="009C25B0" w:rsidP="009C25B0">
            <w:pPr>
              <w:jc w:val="center"/>
              <w:rPr>
                <w:b/>
                <w:sz w:val="24"/>
                <w:szCs w:val="24"/>
              </w:rPr>
            </w:pPr>
            <w:r w:rsidRPr="009C25B0">
              <w:rPr>
                <w:b/>
                <w:sz w:val="24"/>
                <w:szCs w:val="24"/>
              </w:rPr>
              <w:t>VIZSGAPÁLYA DÍJ</w:t>
            </w:r>
          </w:p>
        </w:tc>
      </w:tr>
      <w:tr w:rsidR="009C25B0" w:rsidTr="009B78FA">
        <w:trPr>
          <w:trHeight w:val="280"/>
        </w:trPr>
        <w:tc>
          <w:tcPr>
            <w:tcW w:w="2235" w:type="dxa"/>
            <w:tcBorders>
              <w:top w:val="single" w:sz="4" w:space="0" w:color="auto"/>
            </w:tcBorders>
          </w:tcPr>
          <w:p w:rsidR="009C25B0" w:rsidRPr="00A94B81" w:rsidRDefault="009C25B0" w:rsidP="008F1841">
            <w:pPr>
              <w:jc w:val="center"/>
            </w:pPr>
            <w:r>
              <w:t xml:space="preserve">( </w:t>
            </w:r>
            <w:proofErr w:type="gramStart"/>
            <w:r>
              <w:t>AM )</w:t>
            </w:r>
            <w:proofErr w:type="gramEnd"/>
            <w:r>
              <w:t xml:space="preserve"> kategória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9C25B0" w:rsidRPr="00A94B81" w:rsidRDefault="009C25B0" w:rsidP="008F1841">
            <w:pPr>
              <w:jc w:val="center"/>
            </w:pPr>
            <w:r w:rsidRPr="00A94B81">
              <w:t>3.600 Ft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9C25B0" w:rsidRPr="00A94B81" w:rsidRDefault="009C25B0" w:rsidP="008F1841">
            <w:pPr>
              <w:jc w:val="center"/>
            </w:pPr>
            <w:r w:rsidRPr="00A94B81">
              <w:t>3.600 Ft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C25B0" w:rsidRPr="00A94B81" w:rsidRDefault="009C25B0" w:rsidP="009C25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25B0" w:rsidRPr="00A94B81" w:rsidRDefault="009C25B0" w:rsidP="00490968">
            <w:pPr>
              <w:jc w:val="center"/>
            </w:pPr>
          </w:p>
        </w:tc>
      </w:tr>
      <w:tr w:rsidR="009C25B0" w:rsidTr="009B78FA">
        <w:tc>
          <w:tcPr>
            <w:tcW w:w="2235" w:type="dxa"/>
          </w:tcPr>
          <w:p w:rsidR="009C25B0" w:rsidRPr="008F1841" w:rsidRDefault="009C25B0" w:rsidP="008F1841">
            <w:pPr>
              <w:jc w:val="center"/>
            </w:pPr>
            <w:r>
              <w:t xml:space="preserve">( </w:t>
            </w:r>
            <w:r w:rsidRPr="008F1841">
              <w:t xml:space="preserve">A1, A2, </w:t>
            </w:r>
            <w:proofErr w:type="gramStart"/>
            <w:r w:rsidRPr="008F1841">
              <w:t xml:space="preserve">A </w:t>
            </w:r>
            <w:r>
              <w:t>)</w:t>
            </w:r>
            <w:proofErr w:type="gramEnd"/>
            <w:r>
              <w:t xml:space="preserve"> </w:t>
            </w:r>
            <w:r w:rsidRPr="008F1841">
              <w:t>kategóri</w:t>
            </w:r>
            <w:r>
              <w:t>a</w:t>
            </w:r>
          </w:p>
        </w:tc>
        <w:tc>
          <w:tcPr>
            <w:tcW w:w="1755" w:type="dxa"/>
          </w:tcPr>
          <w:p w:rsidR="009C25B0" w:rsidRPr="008F1841" w:rsidRDefault="009C25B0" w:rsidP="008F1841">
            <w:pPr>
              <w:jc w:val="center"/>
            </w:pPr>
            <w:r w:rsidRPr="008F1841">
              <w:t>4.700 Ft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9C25B0" w:rsidRPr="008F1841" w:rsidRDefault="009C25B0" w:rsidP="008F1841">
            <w:pPr>
              <w:jc w:val="center"/>
            </w:pPr>
            <w:r w:rsidRPr="008F1841">
              <w:t>11.000 Ft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25B0" w:rsidRPr="008F1841" w:rsidRDefault="009C25B0" w:rsidP="009C25B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25B0" w:rsidRPr="008F1841" w:rsidRDefault="009C25B0" w:rsidP="00490968">
            <w:pPr>
              <w:jc w:val="center"/>
            </w:pPr>
          </w:p>
        </w:tc>
      </w:tr>
      <w:tr w:rsidR="009C25B0" w:rsidTr="009B78FA">
        <w:tc>
          <w:tcPr>
            <w:tcW w:w="2235" w:type="dxa"/>
          </w:tcPr>
          <w:p w:rsidR="009C25B0" w:rsidRPr="008F1841" w:rsidRDefault="009C25B0" w:rsidP="008F1841">
            <w:pPr>
              <w:jc w:val="center"/>
            </w:pPr>
            <w:r>
              <w:t xml:space="preserve">( </w:t>
            </w:r>
            <w:proofErr w:type="gramStart"/>
            <w:r w:rsidRPr="008F1841">
              <w:t xml:space="preserve">B </w:t>
            </w:r>
            <w:r>
              <w:t>)</w:t>
            </w:r>
            <w:proofErr w:type="gramEnd"/>
            <w:r>
              <w:t xml:space="preserve"> </w:t>
            </w:r>
            <w:r w:rsidRPr="008F1841">
              <w:t>kategória</w:t>
            </w:r>
          </w:p>
        </w:tc>
        <w:tc>
          <w:tcPr>
            <w:tcW w:w="1755" w:type="dxa"/>
          </w:tcPr>
          <w:p w:rsidR="009C25B0" w:rsidRPr="008F1841" w:rsidRDefault="009C25B0" w:rsidP="008F1841">
            <w:pPr>
              <w:jc w:val="center"/>
            </w:pPr>
            <w:r w:rsidRPr="008F1841"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9C25B0" w:rsidRPr="008F1841" w:rsidRDefault="009C25B0" w:rsidP="008F1841">
            <w:pPr>
              <w:jc w:val="center"/>
            </w:pPr>
            <w:r w:rsidRPr="008F1841">
              <w:t>11.000 Ft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25B0" w:rsidRPr="008F1841" w:rsidRDefault="009C25B0" w:rsidP="009C25B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25B0" w:rsidRPr="008F1841" w:rsidRDefault="009C25B0" w:rsidP="00490968">
            <w:pPr>
              <w:jc w:val="center"/>
            </w:pPr>
            <w:r>
              <w:t xml:space="preserve">2.500 </w:t>
            </w:r>
            <w:proofErr w:type="gramStart"/>
            <w:r>
              <w:t>Ft</w:t>
            </w:r>
            <w:proofErr w:type="gramEnd"/>
            <w:r>
              <w:t xml:space="preserve">  ill. 3.810 Ft</w:t>
            </w:r>
          </w:p>
        </w:tc>
      </w:tr>
      <w:tr w:rsidR="009B78FA" w:rsidTr="00A827E4">
        <w:tc>
          <w:tcPr>
            <w:tcW w:w="2235" w:type="dxa"/>
          </w:tcPr>
          <w:p w:rsidR="009B78FA" w:rsidRPr="008F1841" w:rsidRDefault="009B78FA" w:rsidP="00A827E4">
            <w:pPr>
              <w:jc w:val="center"/>
            </w:pPr>
            <w:r>
              <w:t xml:space="preserve">( </w:t>
            </w:r>
            <w:proofErr w:type="gramStart"/>
            <w:r w:rsidRPr="008F1841">
              <w:t>B</w:t>
            </w:r>
            <w:r>
              <w:t>E</w:t>
            </w:r>
            <w:r w:rsidRPr="008F1841">
              <w:t xml:space="preserve"> </w:t>
            </w:r>
            <w:r>
              <w:t>)</w:t>
            </w:r>
            <w:proofErr w:type="gramEnd"/>
            <w:r>
              <w:t xml:space="preserve"> </w:t>
            </w:r>
            <w:r w:rsidRPr="008F1841">
              <w:t>kategória</w:t>
            </w:r>
          </w:p>
        </w:tc>
        <w:tc>
          <w:tcPr>
            <w:tcW w:w="1755" w:type="dxa"/>
          </w:tcPr>
          <w:p w:rsidR="009B78FA" w:rsidRPr="008F1841" w:rsidRDefault="002F1AD0" w:rsidP="00A827E4">
            <w:pPr>
              <w:jc w:val="center"/>
            </w:pPr>
            <w:r>
              <w:t>3.500 Ft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9B78FA" w:rsidRPr="008F1841" w:rsidRDefault="009B78FA" w:rsidP="00A827E4">
            <w:pPr>
              <w:jc w:val="center"/>
            </w:pPr>
            <w:r w:rsidRPr="008F1841">
              <w:t>11.000 Ft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78FA" w:rsidRPr="008F1841" w:rsidRDefault="002F1AD0" w:rsidP="00A827E4">
            <w:pPr>
              <w:jc w:val="center"/>
            </w:pPr>
            <w:r>
              <w:t>4.400 Ft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8FA" w:rsidRPr="008F1841" w:rsidRDefault="009B78FA" w:rsidP="00A827E4">
            <w:pPr>
              <w:jc w:val="center"/>
            </w:pPr>
            <w:r>
              <w:t xml:space="preserve">2.500 </w:t>
            </w:r>
            <w:proofErr w:type="gramStart"/>
            <w:r>
              <w:t>Ft</w:t>
            </w:r>
            <w:proofErr w:type="gramEnd"/>
            <w:r>
              <w:t xml:space="preserve">  ill. 3.810 Ft</w:t>
            </w:r>
          </w:p>
        </w:tc>
      </w:tr>
    </w:tbl>
    <w:p w:rsidR="00D666A2" w:rsidRDefault="00D666A2" w:rsidP="009B597C">
      <w:pPr>
        <w:jc w:val="both"/>
      </w:pPr>
    </w:p>
    <w:p w:rsidR="009B78FA" w:rsidRDefault="009B78FA" w:rsidP="009B597C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2030" w:rsidTr="003C2030">
        <w:tc>
          <w:tcPr>
            <w:tcW w:w="2303" w:type="dxa"/>
          </w:tcPr>
          <w:p w:rsidR="003C2030" w:rsidRPr="003C2030" w:rsidRDefault="003C2030" w:rsidP="003C2030">
            <w:pPr>
              <w:jc w:val="center"/>
              <w:rPr>
                <w:b/>
              </w:rPr>
            </w:pPr>
            <w:r w:rsidRPr="003C2030">
              <w:rPr>
                <w:b/>
              </w:rPr>
              <w:t>KATEGÓRIA</w:t>
            </w:r>
          </w:p>
        </w:tc>
        <w:tc>
          <w:tcPr>
            <w:tcW w:w="2303" w:type="dxa"/>
          </w:tcPr>
          <w:p w:rsidR="003C2030" w:rsidRPr="003C2030" w:rsidRDefault="003C2030" w:rsidP="003C2030">
            <w:pPr>
              <w:jc w:val="center"/>
              <w:rPr>
                <w:b/>
              </w:rPr>
            </w:pPr>
            <w:r w:rsidRPr="003C2030">
              <w:rPr>
                <w:b/>
              </w:rPr>
              <w:t>BIZT. ELL. ÉS ÜZEM</w:t>
            </w:r>
          </w:p>
        </w:tc>
        <w:tc>
          <w:tcPr>
            <w:tcW w:w="2303" w:type="dxa"/>
          </w:tcPr>
          <w:p w:rsidR="003C2030" w:rsidRPr="003C2030" w:rsidRDefault="003C2030" w:rsidP="003C2030">
            <w:pPr>
              <w:jc w:val="center"/>
              <w:rPr>
                <w:b/>
              </w:rPr>
            </w:pPr>
            <w:r w:rsidRPr="003C2030">
              <w:rPr>
                <w:b/>
              </w:rPr>
              <w:t>RUTIN</w:t>
            </w:r>
          </w:p>
        </w:tc>
        <w:tc>
          <w:tcPr>
            <w:tcW w:w="2303" w:type="dxa"/>
          </w:tcPr>
          <w:p w:rsidR="003C2030" w:rsidRPr="003C2030" w:rsidRDefault="003C2030" w:rsidP="003C2030">
            <w:pPr>
              <w:jc w:val="center"/>
              <w:rPr>
                <w:b/>
              </w:rPr>
            </w:pPr>
            <w:r w:rsidRPr="003C2030">
              <w:rPr>
                <w:b/>
              </w:rPr>
              <w:t>FORGALOM</w:t>
            </w:r>
          </w:p>
        </w:tc>
      </w:tr>
      <w:tr w:rsidR="003C2030" w:rsidTr="003C2030">
        <w:tc>
          <w:tcPr>
            <w:tcW w:w="2303" w:type="dxa"/>
          </w:tcPr>
          <w:p w:rsidR="003C2030" w:rsidRDefault="009B78FA" w:rsidP="009B597C">
            <w:pPr>
              <w:jc w:val="both"/>
            </w:pPr>
            <w:r>
              <w:t>(C</w:t>
            </w:r>
            <w:proofErr w:type="gramStart"/>
            <w:r w:rsidR="000A1148">
              <w:t>,</w:t>
            </w:r>
            <w:r w:rsidR="003C2030">
              <w:t>E</w:t>
            </w:r>
            <w:proofErr w:type="gramEnd"/>
            <w:r w:rsidR="003C2030">
              <w:t>) kategória</w:t>
            </w:r>
          </w:p>
        </w:tc>
        <w:tc>
          <w:tcPr>
            <w:tcW w:w="2303" w:type="dxa"/>
          </w:tcPr>
          <w:p w:rsidR="003C2030" w:rsidRDefault="003C2030" w:rsidP="003C2030">
            <w:pPr>
              <w:jc w:val="center"/>
            </w:pPr>
            <w:r>
              <w:t>4.400 Ft</w:t>
            </w:r>
          </w:p>
        </w:tc>
        <w:tc>
          <w:tcPr>
            <w:tcW w:w="2303" w:type="dxa"/>
          </w:tcPr>
          <w:p w:rsidR="003C2030" w:rsidRDefault="003C2030" w:rsidP="003C2030">
            <w:pPr>
              <w:jc w:val="center"/>
            </w:pPr>
            <w:r>
              <w:t>3.500 Ft</w:t>
            </w:r>
          </w:p>
        </w:tc>
        <w:tc>
          <w:tcPr>
            <w:tcW w:w="2303" w:type="dxa"/>
          </w:tcPr>
          <w:p w:rsidR="003C2030" w:rsidRDefault="003C2030" w:rsidP="003C2030">
            <w:pPr>
              <w:jc w:val="center"/>
            </w:pPr>
            <w:r>
              <w:t>11.000 Ft</w:t>
            </w:r>
          </w:p>
        </w:tc>
      </w:tr>
      <w:tr w:rsidR="0006498C" w:rsidTr="003C2030">
        <w:tc>
          <w:tcPr>
            <w:tcW w:w="2303" w:type="dxa"/>
          </w:tcPr>
          <w:p w:rsidR="0006498C" w:rsidRDefault="0006498C" w:rsidP="009B597C">
            <w:pPr>
              <w:jc w:val="both"/>
            </w:pPr>
            <w:r>
              <w:t>(D1) kategória</w:t>
            </w:r>
          </w:p>
        </w:tc>
        <w:tc>
          <w:tcPr>
            <w:tcW w:w="2303" w:type="dxa"/>
          </w:tcPr>
          <w:p w:rsidR="0006498C" w:rsidRDefault="0006498C" w:rsidP="003C2030">
            <w:pPr>
              <w:jc w:val="center"/>
            </w:pPr>
            <w:r>
              <w:t>4.400 Ft</w:t>
            </w:r>
          </w:p>
        </w:tc>
        <w:tc>
          <w:tcPr>
            <w:tcW w:w="2303" w:type="dxa"/>
          </w:tcPr>
          <w:p w:rsidR="0006498C" w:rsidRDefault="0006498C" w:rsidP="003C2030">
            <w:pPr>
              <w:jc w:val="center"/>
            </w:pPr>
            <w:r>
              <w:t>3.500 Ft</w:t>
            </w:r>
          </w:p>
        </w:tc>
        <w:tc>
          <w:tcPr>
            <w:tcW w:w="2303" w:type="dxa"/>
          </w:tcPr>
          <w:p w:rsidR="0006498C" w:rsidRDefault="0006498C" w:rsidP="003C2030">
            <w:pPr>
              <w:jc w:val="center"/>
            </w:pPr>
            <w:r>
              <w:t>11.000 Ft</w:t>
            </w:r>
          </w:p>
        </w:tc>
      </w:tr>
      <w:tr w:rsidR="003C2030" w:rsidTr="003C2030">
        <w:tc>
          <w:tcPr>
            <w:tcW w:w="2303" w:type="dxa"/>
          </w:tcPr>
          <w:p w:rsidR="003C2030" w:rsidRDefault="003C2030" w:rsidP="009B597C">
            <w:pPr>
              <w:jc w:val="both"/>
            </w:pPr>
            <w:r>
              <w:t>(D) kategória</w:t>
            </w:r>
          </w:p>
        </w:tc>
        <w:tc>
          <w:tcPr>
            <w:tcW w:w="2303" w:type="dxa"/>
          </w:tcPr>
          <w:p w:rsidR="003C2030" w:rsidRDefault="003C2030" w:rsidP="003C2030">
            <w:pPr>
              <w:jc w:val="center"/>
            </w:pPr>
            <w:r>
              <w:t>4.400 Ft</w:t>
            </w:r>
          </w:p>
        </w:tc>
        <w:tc>
          <w:tcPr>
            <w:tcW w:w="2303" w:type="dxa"/>
          </w:tcPr>
          <w:p w:rsidR="003C2030" w:rsidRDefault="003C2030" w:rsidP="003C2030">
            <w:pPr>
              <w:jc w:val="center"/>
            </w:pPr>
            <w:r>
              <w:t>3.500 Ft</w:t>
            </w:r>
          </w:p>
        </w:tc>
        <w:tc>
          <w:tcPr>
            <w:tcW w:w="2303" w:type="dxa"/>
          </w:tcPr>
          <w:p w:rsidR="003C2030" w:rsidRDefault="003C2030" w:rsidP="003C2030">
            <w:pPr>
              <w:jc w:val="center"/>
            </w:pPr>
            <w:r>
              <w:t>18.500 Ft</w:t>
            </w:r>
          </w:p>
        </w:tc>
      </w:tr>
    </w:tbl>
    <w:p w:rsidR="003C2030" w:rsidRDefault="003C2030" w:rsidP="009B597C">
      <w:pPr>
        <w:jc w:val="both"/>
      </w:pPr>
    </w:p>
    <w:p w:rsidR="003C2030" w:rsidRDefault="003C2030" w:rsidP="009B597C">
      <w:pPr>
        <w:jc w:val="both"/>
      </w:pPr>
    </w:p>
    <w:p w:rsidR="00376EC7" w:rsidRPr="00A10760" w:rsidRDefault="00376EC7" w:rsidP="009B597C">
      <w:pPr>
        <w:jc w:val="both"/>
        <w:rPr>
          <w:b/>
        </w:rPr>
      </w:pPr>
      <w:r>
        <w:t>A tanuló a képző szervnél a vizsgadíjakat</w:t>
      </w:r>
      <w:r w:rsidR="000F1C1D">
        <w:t xml:space="preserve"> befizeti, majd írásos dokumentumon meghatalmazza,</w:t>
      </w:r>
      <w:r w:rsidR="00032507">
        <w:t xml:space="preserve"> </w:t>
      </w:r>
      <w:r w:rsidR="000F1C1D">
        <w:t>hogy a képző szerv eljárjon a vizsgadíjak befizetése ügyében a</w:t>
      </w:r>
      <w:r w:rsidR="00A10760" w:rsidRPr="00A10760">
        <w:rPr>
          <w:b/>
          <w:sz w:val="24"/>
          <w:szCs w:val="24"/>
        </w:rPr>
        <w:t xml:space="preserve"> </w:t>
      </w:r>
      <w:r w:rsidR="00A10760" w:rsidRPr="00A10760">
        <w:rPr>
          <w:b/>
        </w:rPr>
        <w:t xml:space="preserve">KAV Járművezető Vizsgáztatási és </w:t>
      </w:r>
      <w:proofErr w:type="spellStart"/>
      <w:r w:rsidR="00A10760" w:rsidRPr="00A10760">
        <w:rPr>
          <w:b/>
        </w:rPr>
        <w:t>Utánképzési</w:t>
      </w:r>
      <w:proofErr w:type="spellEnd"/>
      <w:r w:rsidR="00A10760" w:rsidRPr="00A10760">
        <w:rPr>
          <w:b/>
        </w:rPr>
        <w:t xml:space="preserve"> Főosztály Heves megyei kirendeltsége, ügyfélszolgálata</w:t>
      </w:r>
      <w:r w:rsidR="00A10760">
        <w:t xml:space="preserve"> </w:t>
      </w:r>
      <w:r w:rsidR="000F1C1D">
        <w:t>felé. A képző szerv átvételi elismervényt ad a befizetésről.</w:t>
      </w:r>
    </w:p>
    <w:p w:rsidR="000F1C1D" w:rsidRDefault="000F1C1D" w:rsidP="009B597C">
      <w:pPr>
        <w:jc w:val="both"/>
      </w:pPr>
    </w:p>
    <w:p w:rsidR="000F1C1D" w:rsidRPr="00246BD7" w:rsidRDefault="000F1C1D" w:rsidP="009B597C">
      <w:pPr>
        <w:jc w:val="both"/>
        <w:rPr>
          <w:b/>
          <w:sz w:val="24"/>
          <w:szCs w:val="24"/>
        </w:rPr>
      </w:pPr>
      <w:r w:rsidRPr="00246BD7">
        <w:rPr>
          <w:b/>
          <w:sz w:val="24"/>
          <w:szCs w:val="24"/>
        </w:rPr>
        <w:t>Vezetői engedély kiadása:</w:t>
      </w:r>
    </w:p>
    <w:p w:rsidR="00246BD7" w:rsidRDefault="00064610" w:rsidP="009B597C">
      <w:pPr>
        <w:jc w:val="both"/>
      </w:pPr>
      <w:r>
        <w:t xml:space="preserve">A tanuló sikeres </w:t>
      </w:r>
      <w:r w:rsidR="00A10760">
        <w:t>forgalmi vizsgáját követően</w:t>
      </w:r>
      <w:r>
        <w:t xml:space="preserve"> a </w:t>
      </w:r>
      <w:r w:rsidR="00A10760">
        <w:rPr>
          <w:b/>
          <w:sz w:val="24"/>
          <w:szCs w:val="24"/>
        </w:rPr>
        <w:t>KAV</w:t>
      </w:r>
      <w:r w:rsidR="002F1AD0">
        <w:rPr>
          <w:b/>
          <w:sz w:val="24"/>
          <w:szCs w:val="24"/>
        </w:rPr>
        <w:t xml:space="preserve"> </w:t>
      </w:r>
      <w:r w:rsidR="002F1AD0">
        <w:rPr>
          <w:sz w:val="24"/>
          <w:szCs w:val="24"/>
        </w:rPr>
        <w:t xml:space="preserve">az </w:t>
      </w:r>
      <w:r w:rsidR="00A10760">
        <w:rPr>
          <w:b/>
          <w:sz w:val="24"/>
          <w:szCs w:val="24"/>
        </w:rPr>
        <w:t>Okmány</w:t>
      </w:r>
      <w:r w:rsidR="002F1AD0">
        <w:rPr>
          <w:b/>
          <w:sz w:val="24"/>
          <w:szCs w:val="24"/>
        </w:rPr>
        <w:t>iroda</w:t>
      </w:r>
      <w:r w:rsidR="00E535C1">
        <w:rPr>
          <w:b/>
          <w:sz w:val="24"/>
          <w:szCs w:val="24"/>
        </w:rPr>
        <w:t xml:space="preserve"> Hatvani Járási Hivatal</w:t>
      </w:r>
      <w:r w:rsidR="002F1AD0">
        <w:rPr>
          <w:b/>
          <w:sz w:val="24"/>
          <w:szCs w:val="24"/>
        </w:rPr>
        <w:t xml:space="preserve"> </w:t>
      </w:r>
      <w:r w:rsidR="002F1AD0">
        <w:t>felé továbbítja a szükséges adatokat, igazolásokat. A tanuló személyes okmányaival, orvosi alkalmas</w:t>
      </w:r>
      <w:r w:rsidR="00A10760">
        <w:t xml:space="preserve">ságival, </w:t>
      </w:r>
      <w:r w:rsidR="00982DD0">
        <w:t>valamint a kiadáshoz szükséges járulék befizetésével indíthatja meg a vezetői engedély kiadásának folyamatát.</w:t>
      </w:r>
    </w:p>
    <w:p w:rsidR="005C1CF5" w:rsidRDefault="005C1CF5" w:rsidP="009B597C">
      <w:pPr>
        <w:jc w:val="both"/>
      </w:pPr>
    </w:p>
    <w:p w:rsidR="000A1148" w:rsidRPr="00E535C1" w:rsidRDefault="000A1148" w:rsidP="009B597C">
      <w:pPr>
        <w:jc w:val="both"/>
        <w:rPr>
          <w:b/>
        </w:rPr>
      </w:pPr>
      <w:bookmarkStart w:id="0" w:name="_GoBack"/>
      <w:r w:rsidRPr="00E535C1">
        <w:rPr>
          <w:b/>
        </w:rPr>
        <w:t>Statisztikáink:</w:t>
      </w:r>
      <w:bookmarkEnd w:id="0"/>
      <w:r w:rsidRPr="00E535C1">
        <w:rPr>
          <w:b/>
        </w:rPr>
        <w:t xml:space="preserve"> </w:t>
      </w:r>
    </w:p>
    <w:p w:rsidR="0006498C" w:rsidRDefault="000A1148" w:rsidP="0006498C">
      <w:pPr>
        <w:jc w:val="both"/>
      </w:pPr>
      <w:r>
        <w:t>A képző szervek</w:t>
      </w:r>
      <w:r w:rsidR="005C1CF5">
        <w:t xml:space="preserve"> tevékenységét jellemző mutatók számításáról szóló szabályzat, és statis</w:t>
      </w:r>
      <w:r w:rsidR="0006498C">
        <w:t>ztikai mutatók elérhetőek az KAV honlapján, valamint honlapunkon minden negyedévben a legfrissebb adatokat tüntetjük fel.</w:t>
      </w:r>
    </w:p>
    <w:p w:rsidR="0006498C" w:rsidRDefault="0006498C" w:rsidP="0006498C">
      <w:pPr>
        <w:jc w:val="both"/>
      </w:pPr>
      <w:r>
        <w:t>www.kexautosiskola.hu</w:t>
      </w:r>
    </w:p>
    <w:p w:rsidR="005C1CF5" w:rsidRDefault="005C1CF5" w:rsidP="009B597C">
      <w:pPr>
        <w:jc w:val="both"/>
      </w:pPr>
      <w:r>
        <w:lastRenderedPageBreak/>
        <w:t xml:space="preserve"> </w:t>
      </w:r>
    </w:p>
    <w:p w:rsidR="000A1148" w:rsidRDefault="000A1148" w:rsidP="009B597C">
      <w:pPr>
        <w:jc w:val="both"/>
      </w:pPr>
    </w:p>
    <w:p w:rsidR="000A1148" w:rsidRDefault="000A1148" w:rsidP="009B597C">
      <w:pPr>
        <w:jc w:val="both"/>
      </w:pPr>
      <w:r>
        <w:t>Mellékletek: - Kategóriás tájékoztatók</w:t>
      </w:r>
    </w:p>
    <w:p w:rsidR="000A1148" w:rsidRDefault="000A1148" w:rsidP="009B597C">
      <w:pPr>
        <w:jc w:val="both"/>
      </w:pPr>
      <w:r>
        <w:t xml:space="preserve">                       - </w:t>
      </w:r>
      <w:r w:rsidR="005C1CF5">
        <w:t>Adatvédelmi es adatkezelési szabályzat</w:t>
      </w:r>
    </w:p>
    <w:p w:rsidR="005C1CF5" w:rsidRDefault="005C1CF5" w:rsidP="009B597C">
      <w:pPr>
        <w:jc w:val="both"/>
      </w:pPr>
    </w:p>
    <w:p w:rsidR="005C1CF5" w:rsidRDefault="005C1CF5" w:rsidP="009B597C">
      <w:pPr>
        <w:jc w:val="both"/>
      </w:pPr>
    </w:p>
    <w:p w:rsidR="00982DD0" w:rsidRDefault="00982DD0" w:rsidP="009B597C">
      <w:pPr>
        <w:jc w:val="both"/>
      </w:pPr>
    </w:p>
    <w:p w:rsidR="00982DD0" w:rsidRDefault="00982DD0" w:rsidP="009B597C">
      <w:pPr>
        <w:jc w:val="both"/>
      </w:pPr>
    </w:p>
    <w:p w:rsidR="00982DD0" w:rsidRDefault="00982DD0" w:rsidP="009B597C">
      <w:pPr>
        <w:jc w:val="both"/>
      </w:pPr>
    </w:p>
    <w:p w:rsidR="007D0D5E" w:rsidRDefault="007D0D5E" w:rsidP="009B597C">
      <w:pPr>
        <w:jc w:val="both"/>
      </w:pPr>
    </w:p>
    <w:p w:rsidR="007D0D5E" w:rsidRDefault="009B597C" w:rsidP="009B597C">
      <w:pPr>
        <w:jc w:val="both"/>
      </w:pPr>
      <w:r>
        <w:t>HATVAN,</w:t>
      </w:r>
      <w:r w:rsidR="00032507">
        <w:t xml:space="preserve"> </w:t>
      </w:r>
      <w:r w:rsidR="0006498C">
        <w:t>2020</w:t>
      </w:r>
      <w:r w:rsidR="00D26294">
        <w:t>.</w:t>
      </w:r>
      <w:r w:rsidR="009B78FA">
        <w:t>10</w:t>
      </w:r>
      <w:r w:rsidR="00D26294">
        <w:t>.</w:t>
      </w:r>
      <w:r w:rsidR="0006498C">
        <w:t>01</w:t>
      </w:r>
      <w:r w:rsidR="00DD627D">
        <w:t>.</w:t>
      </w:r>
    </w:p>
    <w:p w:rsidR="007D0D5E" w:rsidRDefault="00A05CE5" w:rsidP="00A05CE5">
      <w:pPr>
        <w:contextualSpacing/>
        <w:jc w:val="right"/>
      </w:pPr>
      <w:r>
        <w:t>…………………………………………………………………………..</w:t>
      </w:r>
    </w:p>
    <w:p w:rsidR="007D0D5E" w:rsidRDefault="00A05CE5" w:rsidP="00A05CE5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D0D5E">
        <w:t>Szűcs Tamás</w:t>
      </w:r>
      <w:r>
        <w:t xml:space="preserve"> iskolavezető</w:t>
      </w:r>
    </w:p>
    <w:p w:rsidR="007D0D5E" w:rsidRPr="007D0D5E" w:rsidRDefault="007D0D5E" w:rsidP="00A05CE5">
      <w:pPr>
        <w:spacing w:line="240" w:lineRule="auto"/>
        <w:contextualSpacing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AD4" w:rsidRPr="00C32671" w:rsidRDefault="00ED7AD4" w:rsidP="009B597C">
      <w:pPr>
        <w:contextualSpacing/>
        <w:jc w:val="both"/>
      </w:pPr>
    </w:p>
    <w:sectPr w:rsidR="00ED7AD4" w:rsidRPr="00C32671" w:rsidSect="002C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34E5"/>
    <w:multiLevelType w:val="hybridMultilevel"/>
    <w:tmpl w:val="E93C448C"/>
    <w:lvl w:ilvl="0" w:tplc="4EF6BD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44D9"/>
    <w:multiLevelType w:val="hybridMultilevel"/>
    <w:tmpl w:val="21CACBDC"/>
    <w:lvl w:ilvl="0" w:tplc="DF2C2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352"/>
    <w:rsid w:val="00015A51"/>
    <w:rsid w:val="00032507"/>
    <w:rsid w:val="00064610"/>
    <w:rsid w:val="0006498C"/>
    <w:rsid w:val="00070E72"/>
    <w:rsid w:val="000A1148"/>
    <w:rsid w:val="000B2F4F"/>
    <w:rsid w:val="000D56EA"/>
    <w:rsid w:val="000E3CBA"/>
    <w:rsid w:val="000F1C1D"/>
    <w:rsid w:val="00246BD7"/>
    <w:rsid w:val="002C4DAC"/>
    <w:rsid w:val="002F1AD0"/>
    <w:rsid w:val="00322943"/>
    <w:rsid w:val="00376EC7"/>
    <w:rsid w:val="003C2030"/>
    <w:rsid w:val="00431D0D"/>
    <w:rsid w:val="00443F8C"/>
    <w:rsid w:val="00490968"/>
    <w:rsid w:val="004B4F1E"/>
    <w:rsid w:val="004D7330"/>
    <w:rsid w:val="00517206"/>
    <w:rsid w:val="0053417D"/>
    <w:rsid w:val="005576E1"/>
    <w:rsid w:val="005C1CF5"/>
    <w:rsid w:val="00623365"/>
    <w:rsid w:val="0068424D"/>
    <w:rsid w:val="006F5FF7"/>
    <w:rsid w:val="00793129"/>
    <w:rsid w:val="007D0D5E"/>
    <w:rsid w:val="008828F7"/>
    <w:rsid w:val="008F1841"/>
    <w:rsid w:val="009106AB"/>
    <w:rsid w:val="00912BEE"/>
    <w:rsid w:val="009464EF"/>
    <w:rsid w:val="009655A8"/>
    <w:rsid w:val="00982DD0"/>
    <w:rsid w:val="009B597C"/>
    <w:rsid w:val="009B7475"/>
    <w:rsid w:val="009B78FA"/>
    <w:rsid w:val="009C25B0"/>
    <w:rsid w:val="009F352A"/>
    <w:rsid w:val="00A05CE5"/>
    <w:rsid w:val="00A10760"/>
    <w:rsid w:val="00A668A2"/>
    <w:rsid w:val="00A91F3B"/>
    <w:rsid w:val="00A94B81"/>
    <w:rsid w:val="00AE12B8"/>
    <w:rsid w:val="00AE6352"/>
    <w:rsid w:val="00B32D9B"/>
    <w:rsid w:val="00BB1CC0"/>
    <w:rsid w:val="00BB6B6B"/>
    <w:rsid w:val="00BC17F2"/>
    <w:rsid w:val="00C02C82"/>
    <w:rsid w:val="00C32671"/>
    <w:rsid w:val="00CC5F6E"/>
    <w:rsid w:val="00CF2E4A"/>
    <w:rsid w:val="00D26294"/>
    <w:rsid w:val="00D455BE"/>
    <w:rsid w:val="00D666A2"/>
    <w:rsid w:val="00DD627D"/>
    <w:rsid w:val="00DD65D8"/>
    <w:rsid w:val="00E10F7E"/>
    <w:rsid w:val="00E535C1"/>
    <w:rsid w:val="00E555B0"/>
    <w:rsid w:val="00ED7AD4"/>
    <w:rsid w:val="00F2739E"/>
    <w:rsid w:val="00F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A3A7-E891-4E2A-9941-7BA8F32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6352"/>
    <w:pPr>
      <w:ind w:left="720"/>
      <w:contextualSpacing/>
    </w:pPr>
  </w:style>
  <w:style w:type="table" w:styleId="Rcsostblzat">
    <w:name w:val="Table Grid"/>
    <w:basedOn w:val="Normltblzat"/>
    <w:uiPriority w:val="59"/>
    <w:rsid w:val="008F1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C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642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22</cp:revision>
  <cp:lastPrinted>2013-11-30T10:47:00Z</cp:lastPrinted>
  <dcterms:created xsi:type="dcterms:W3CDTF">2012-11-07T19:24:00Z</dcterms:created>
  <dcterms:modified xsi:type="dcterms:W3CDTF">2020-11-19T18:18:00Z</dcterms:modified>
</cp:coreProperties>
</file>